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4E" w:rsidRPr="0097044E" w:rsidRDefault="0097044E" w:rsidP="00B15E63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97044E">
        <w:rPr>
          <w:rFonts w:ascii="Arial" w:hAnsi="Arial" w:cs="Arial"/>
          <w:b/>
          <w:spacing w:val="60"/>
          <w:sz w:val="32"/>
          <w:szCs w:val="32"/>
        </w:rPr>
        <w:t>Собрание депутатов</w:t>
      </w:r>
    </w:p>
    <w:p w:rsidR="0097044E" w:rsidRPr="0097044E" w:rsidRDefault="0097044E" w:rsidP="00B15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044E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97044E" w:rsidRPr="0097044E" w:rsidRDefault="0097044E" w:rsidP="00B15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044E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97044E" w:rsidRPr="0097044E" w:rsidRDefault="0097044E" w:rsidP="00B15E6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7044E" w:rsidRPr="0097044E" w:rsidRDefault="0097044E" w:rsidP="00B15E6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7044E" w:rsidRPr="0097044E" w:rsidRDefault="0097044E" w:rsidP="00B15E63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97044E">
        <w:rPr>
          <w:rFonts w:ascii="Arial" w:hAnsi="Arial" w:cs="Arial"/>
          <w:b/>
          <w:spacing w:val="100"/>
          <w:sz w:val="32"/>
          <w:szCs w:val="32"/>
        </w:rPr>
        <w:t>РЕШЕНИЕ</w:t>
      </w:r>
    </w:p>
    <w:p w:rsidR="0097044E" w:rsidRPr="0097044E" w:rsidRDefault="0097044E" w:rsidP="00B15E63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97044E">
        <w:rPr>
          <w:rFonts w:ascii="Arial" w:hAnsi="Arial" w:cs="Arial"/>
          <w:b/>
          <w:spacing w:val="100"/>
          <w:sz w:val="32"/>
          <w:szCs w:val="32"/>
        </w:rPr>
        <w:t xml:space="preserve">От </w:t>
      </w:r>
      <w:r w:rsidR="00A3685A">
        <w:rPr>
          <w:rFonts w:ascii="Arial" w:hAnsi="Arial" w:cs="Arial"/>
          <w:b/>
          <w:spacing w:val="100"/>
          <w:sz w:val="32"/>
          <w:szCs w:val="32"/>
        </w:rPr>
        <w:t>1</w:t>
      </w:r>
      <w:r w:rsidR="00B15E63">
        <w:rPr>
          <w:rFonts w:ascii="Arial" w:hAnsi="Arial" w:cs="Arial"/>
          <w:b/>
          <w:spacing w:val="100"/>
          <w:sz w:val="32"/>
          <w:szCs w:val="32"/>
        </w:rPr>
        <w:t>5 сентября</w:t>
      </w:r>
      <w:r w:rsidRPr="0097044E">
        <w:rPr>
          <w:rFonts w:ascii="Arial" w:hAnsi="Arial" w:cs="Arial"/>
          <w:b/>
          <w:spacing w:val="100"/>
          <w:sz w:val="32"/>
          <w:szCs w:val="32"/>
        </w:rPr>
        <w:t xml:space="preserve"> 2017 г. №</w:t>
      </w:r>
      <w:r w:rsidR="00A3685A">
        <w:rPr>
          <w:rFonts w:ascii="Arial" w:hAnsi="Arial" w:cs="Arial"/>
          <w:b/>
          <w:spacing w:val="100"/>
          <w:sz w:val="32"/>
          <w:szCs w:val="32"/>
        </w:rPr>
        <w:t>41/12</w:t>
      </w:r>
    </w:p>
    <w:p w:rsidR="00DB7580" w:rsidRPr="0097044E" w:rsidRDefault="00DB7580" w:rsidP="00B15E63">
      <w:pPr>
        <w:pStyle w:val="ConsNonformat"/>
        <w:widowControl/>
        <w:ind w:right="0"/>
        <w:jc w:val="center"/>
        <w:rPr>
          <w:rFonts w:ascii="Arial" w:hAnsi="Arial" w:cs="Arial"/>
          <w:b/>
          <w:bCs/>
        </w:rPr>
      </w:pPr>
    </w:p>
    <w:p w:rsidR="00DB7580" w:rsidRPr="00B15E63" w:rsidRDefault="00A67919" w:rsidP="00A679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5E63">
        <w:rPr>
          <w:rFonts w:ascii="Arial" w:hAnsi="Arial" w:cs="Arial"/>
          <w:b/>
          <w:sz w:val="32"/>
          <w:szCs w:val="32"/>
        </w:rPr>
        <w:t>Об утверждении Положения  о порядке и условиях предоставления в аренду 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</w:p>
    <w:p w:rsidR="00AE1B0B" w:rsidRPr="0097044E" w:rsidRDefault="00AE1B0B" w:rsidP="00AE1B0B">
      <w:pPr>
        <w:spacing w:after="0" w:line="240" w:lineRule="auto"/>
        <w:ind w:right="4955"/>
        <w:rPr>
          <w:rFonts w:ascii="Arial" w:hAnsi="Arial" w:cs="Arial"/>
          <w:sz w:val="24"/>
          <w:szCs w:val="24"/>
        </w:rPr>
      </w:pPr>
    </w:p>
    <w:p w:rsidR="00A67919" w:rsidRPr="0097044E" w:rsidRDefault="00A67919" w:rsidP="00AE1B0B">
      <w:pPr>
        <w:spacing w:after="0" w:line="240" w:lineRule="auto"/>
        <w:ind w:right="4955"/>
        <w:rPr>
          <w:rFonts w:ascii="Arial" w:hAnsi="Arial" w:cs="Arial"/>
          <w:sz w:val="24"/>
          <w:szCs w:val="24"/>
        </w:rPr>
      </w:pPr>
    </w:p>
    <w:p w:rsidR="00AE1B0B" w:rsidRPr="0097044E" w:rsidRDefault="00AE1B0B" w:rsidP="005877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 xml:space="preserve">В соответствии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 w:rsidR="0011648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,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hyperlink r:id="rId7" w:history="1">
        <w:r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Федеральным законом от 26.07.2006 № 135-ФЗ «О защите конкуренции</w:t>
        </w:r>
      </w:hyperlink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»,</w:t>
      </w:r>
      <w:r w:rsidR="0011648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97044E">
        <w:rPr>
          <w:rFonts w:ascii="Arial" w:hAnsi="Arial" w:cs="Arial"/>
          <w:sz w:val="24"/>
          <w:szCs w:val="24"/>
        </w:rPr>
        <w:t>,</w:t>
      </w:r>
      <w:r w:rsidR="00116489" w:rsidRPr="0097044E">
        <w:rPr>
          <w:rFonts w:ascii="Arial" w:hAnsi="Arial" w:cs="Arial"/>
          <w:sz w:val="24"/>
          <w:szCs w:val="24"/>
        </w:rPr>
        <w:t xml:space="preserve"> Уставом </w:t>
      </w:r>
      <w:r w:rsidR="0097044E">
        <w:rPr>
          <w:rFonts w:ascii="Arial" w:hAnsi="Arial" w:cs="Arial"/>
          <w:sz w:val="24"/>
          <w:szCs w:val="24"/>
        </w:rPr>
        <w:t>муниципального образования «Шумаковский сельсовет» Солнцевского района Курской области</w:t>
      </w:r>
      <w:r w:rsidR="00116489" w:rsidRPr="0097044E">
        <w:rPr>
          <w:rFonts w:ascii="Arial" w:hAnsi="Arial" w:cs="Arial"/>
          <w:sz w:val="24"/>
          <w:szCs w:val="24"/>
        </w:rPr>
        <w:t xml:space="preserve">, </w:t>
      </w:r>
      <w:r w:rsidRPr="0097044E">
        <w:rPr>
          <w:rFonts w:ascii="Arial" w:hAnsi="Arial" w:cs="Arial"/>
          <w:sz w:val="24"/>
          <w:szCs w:val="24"/>
        </w:rPr>
        <w:t>Собрание</w:t>
      </w:r>
      <w:r w:rsidR="00DB7580" w:rsidRPr="0097044E">
        <w:rPr>
          <w:rFonts w:ascii="Arial" w:hAnsi="Arial" w:cs="Arial"/>
          <w:sz w:val="24"/>
          <w:szCs w:val="24"/>
        </w:rPr>
        <w:t xml:space="preserve"> депутатов </w:t>
      </w:r>
      <w:r w:rsidR="0097044E" w:rsidRPr="0097044E">
        <w:rPr>
          <w:rFonts w:ascii="Arial" w:hAnsi="Arial" w:cs="Arial"/>
          <w:sz w:val="24"/>
          <w:szCs w:val="24"/>
        </w:rPr>
        <w:t>Шумаковского</w:t>
      </w:r>
      <w:r w:rsidR="00DB7580" w:rsidRPr="0097044E">
        <w:rPr>
          <w:rFonts w:ascii="Arial" w:hAnsi="Arial" w:cs="Arial"/>
          <w:sz w:val="24"/>
          <w:szCs w:val="24"/>
        </w:rPr>
        <w:t xml:space="preserve"> сельсовета </w:t>
      </w:r>
      <w:r w:rsidRPr="0097044E">
        <w:rPr>
          <w:rFonts w:ascii="Arial" w:hAnsi="Arial" w:cs="Arial"/>
          <w:sz w:val="24"/>
          <w:szCs w:val="24"/>
        </w:rPr>
        <w:t xml:space="preserve"> Солнцевского района </w:t>
      </w:r>
      <w:r w:rsidR="00DB7580" w:rsidRPr="0097044E">
        <w:rPr>
          <w:rFonts w:ascii="Arial" w:hAnsi="Arial" w:cs="Arial"/>
          <w:sz w:val="24"/>
          <w:szCs w:val="24"/>
        </w:rPr>
        <w:t xml:space="preserve"> </w:t>
      </w:r>
      <w:r w:rsidRPr="0097044E">
        <w:rPr>
          <w:rFonts w:ascii="Arial" w:hAnsi="Arial" w:cs="Arial"/>
          <w:sz w:val="24"/>
          <w:szCs w:val="24"/>
        </w:rPr>
        <w:t>РЕШИЛО:</w:t>
      </w:r>
    </w:p>
    <w:p w:rsidR="00116489" w:rsidRPr="0097044E" w:rsidRDefault="00AE1B0B" w:rsidP="005877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 xml:space="preserve">1. </w:t>
      </w:r>
      <w:r w:rsidR="00116489" w:rsidRPr="0097044E">
        <w:rPr>
          <w:rFonts w:ascii="Arial" w:hAnsi="Arial" w:cs="Arial"/>
          <w:sz w:val="24"/>
          <w:szCs w:val="24"/>
        </w:rPr>
        <w:t>Утвердить Положение о порядке и условиях предоставления в аренду 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AE1B0B" w:rsidRPr="0097044E" w:rsidRDefault="00116489" w:rsidP="005877CB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>2</w:t>
      </w:r>
      <w:r w:rsidR="00AE1B0B" w:rsidRPr="0097044E">
        <w:rPr>
          <w:rFonts w:ascii="Arial" w:hAnsi="Arial" w:cs="Arial"/>
          <w:sz w:val="24"/>
          <w:szCs w:val="24"/>
        </w:rPr>
        <w:t>. Решение вступает в силу со дня его подписания.</w:t>
      </w:r>
    </w:p>
    <w:p w:rsidR="00AE1B0B" w:rsidRDefault="00AE1B0B" w:rsidP="005877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044E" w:rsidRPr="0097044E" w:rsidRDefault="0097044E" w:rsidP="005877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044E" w:rsidRPr="0097044E" w:rsidRDefault="0097044E" w:rsidP="0097044E">
      <w:pPr>
        <w:pStyle w:val="21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97044E" w:rsidRPr="0097044E" w:rsidRDefault="0097044E" w:rsidP="0097044E">
      <w:pPr>
        <w:pStyle w:val="21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97044E" w:rsidRPr="0097044E" w:rsidRDefault="0097044E" w:rsidP="0097044E">
      <w:pPr>
        <w:pStyle w:val="21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 xml:space="preserve">Солнцевского района </w:t>
      </w:r>
      <w:r w:rsidRPr="0097044E">
        <w:rPr>
          <w:rFonts w:ascii="Arial" w:hAnsi="Arial" w:cs="Arial"/>
          <w:sz w:val="24"/>
          <w:szCs w:val="24"/>
        </w:rPr>
        <w:tab/>
      </w:r>
      <w:r w:rsidRPr="0097044E">
        <w:rPr>
          <w:rFonts w:ascii="Arial" w:hAnsi="Arial" w:cs="Arial"/>
          <w:sz w:val="24"/>
          <w:szCs w:val="24"/>
        </w:rPr>
        <w:tab/>
      </w:r>
      <w:r w:rsidRPr="0097044E">
        <w:rPr>
          <w:rFonts w:ascii="Arial" w:hAnsi="Arial" w:cs="Arial"/>
          <w:sz w:val="24"/>
          <w:szCs w:val="24"/>
        </w:rPr>
        <w:tab/>
      </w:r>
      <w:r w:rsidRPr="0097044E">
        <w:rPr>
          <w:rFonts w:ascii="Arial" w:hAnsi="Arial" w:cs="Arial"/>
          <w:sz w:val="24"/>
          <w:szCs w:val="24"/>
        </w:rPr>
        <w:tab/>
      </w:r>
      <w:r w:rsidRPr="0097044E">
        <w:rPr>
          <w:rFonts w:ascii="Arial" w:hAnsi="Arial" w:cs="Arial"/>
          <w:sz w:val="24"/>
          <w:szCs w:val="24"/>
        </w:rPr>
        <w:tab/>
        <w:t xml:space="preserve">            </w:t>
      </w:r>
      <w:r w:rsidR="00A3685A">
        <w:rPr>
          <w:rFonts w:ascii="Arial" w:hAnsi="Arial" w:cs="Arial"/>
          <w:sz w:val="24"/>
          <w:szCs w:val="24"/>
        </w:rPr>
        <w:t xml:space="preserve">З.Н. </w:t>
      </w:r>
      <w:proofErr w:type="spellStart"/>
      <w:r w:rsidR="00A3685A">
        <w:rPr>
          <w:rFonts w:ascii="Arial" w:hAnsi="Arial" w:cs="Arial"/>
          <w:sz w:val="24"/>
          <w:szCs w:val="24"/>
        </w:rPr>
        <w:t>Баландина</w:t>
      </w:r>
      <w:proofErr w:type="spellEnd"/>
    </w:p>
    <w:p w:rsidR="0097044E" w:rsidRPr="0097044E" w:rsidRDefault="0097044E" w:rsidP="009704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7044E" w:rsidRPr="0097044E" w:rsidRDefault="0097044E" w:rsidP="00970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>Глав</w:t>
      </w:r>
      <w:r w:rsidR="00B15E63">
        <w:rPr>
          <w:rFonts w:ascii="Arial" w:hAnsi="Arial" w:cs="Arial"/>
          <w:sz w:val="24"/>
          <w:szCs w:val="24"/>
        </w:rPr>
        <w:t>а</w:t>
      </w:r>
      <w:r w:rsidRPr="0097044E">
        <w:rPr>
          <w:rFonts w:ascii="Arial" w:hAnsi="Arial" w:cs="Arial"/>
          <w:sz w:val="24"/>
          <w:szCs w:val="24"/>
        </w:rPr>
        <w:t xml:space="preserve"> Шумаковского сельсовета</w:t>
      </w:r>
    </w:p>
    <w:p w:rsidR="0097044E" w:rsidRPr="0097044E" w:rsidRDefault="0097044E" w:rsidP="00970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 xml:space="preserve">Солнцевского района </w:t>
      </w:r>
      <w:r w:rsidRPr="0097044E">
        <w:rPr>
          <w:rFonts w:ascii="Arial" w:hAnsi="Arial" w:cs="Arial"/>
          <w:sz w:val="24"/>
          <w:szCs w:val="24"/>
        </w:rPr>
        <w:tab/>
      </w:r>
      <w:r w:rsidRPr="0097044E">
        <w:rPr>
          <w:rFonts w:ascii="Arial" w:hAnsi="Arial" w:cs="Arial"/>
          <w:sz w:val="24"/>
          <w:szCs w:val="24"/>
        </w:rPr>
        <w:tab/>
      </w:r>
      <w:r w:rsidRPr="0097044E">
        <w:rPr>
          <w:rFonts w:ascii="Arial" w:hAnsi="Arial" w:cs="Arial"/>
          <w:sz w:val="24"/>
          <w:szCs w:val="24"/>
        </w:rPr>
        <w:tab/>
      </w:r>
      <w:r w:rsidRPr="0097044E">
        <w:rPr>
          <w:rFonts w:ascii="Arial" w:hAnsi="Arial" w:cs="Arial"/>
          <w:sz w:val="24"/>
          <w:szCs w:val="24"/>
        </w:rPr>
        <w:tab/>
      </w:r>
      <w:r w:rsidRPr="0097044E">
        <w:rPr>
          <w:rFonts w:ascii="Arial" w:hAnsi="Arial" w:cs="Arial"/>
          <w:sz w:val="24"/>
          <w:szCs w:val="24"/>
        </w:rPr>
        <w:tab/>
      </w:r>
      <w:r w:rsidRPr="0097044E">
        <w:rPr>
          <w:rFonts w:ascii="Arial" w:hAnsi="Arial" w:cs="Arial"/>
          <w:sz w:val="24"/>
          <w:szCs w:val="24"/>
        </w:rPr>
        <w:tab/>
        <w:t xml:space="preserve">   </w:t>
      </w:r>
      <w:r w:rsidR="00B15E63">
        <w:rPr>
          <w:rFonts w:ascii="Arial" w:hAnsi="Arial" w:cs="Arial"/>
          <w:sz w:val="24"/>
          <w:szCs w:val="24"/>
        </w:rPr>
        <w:t>А.В. Борисов</w:t>
      </w:r>
      <w:r w:rsidRPr="0097044E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116489" w:rsidRPr="0097044E" w:rsidRDefault="00116489" w:rsidP="001164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10E5C" w:rsidRDefault="00510E5C" w:rsidP="001164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7044E" w:rsidRDefault="0097044E" w:rsidP="001164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7044E" w:rsidRPr="0097044E" w:rsidRDefault="0097044E" w:rsidP="001164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10E5C" w:rsidRPr="0097044E" w:rsidRDefault="00510E5C" w:rsidP="001164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10E5C" w:rsidRPr="0097044E" w:rsidRDefault="00510E5C" w:rsidP="001164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16489" w:rsidRPr="0097044E" w:rsidRDefault="00116489" w:rsidP="001164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7044E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116489" w:rsidRDefault="00DB7580" w:rsidP="001164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7044E">
        <w:rPr>
          <w:rFonts w:ascii="Arial" w:hAnsi="Arial" w:cs="Arial"/>
          <w:color w:val="000000"/>
          <w:sz w:val="24"/>
          <w:szCs w:val="24"/>
        </w:rPr>
        <w:t xml:space="preserve">к решению </w:t>
      </w:r>
      <w:r w:rsidR="00116489" w:rsidRPr="0097044E">
        <w:rPr>
          <w:rFonts w:ascii="Arial" w:hAnsi="Arial" w:cs="Arial"/>
          <w:color w:val="000000"/>
          <w:sz w:val="24"/>
          <w:szCs w:val="24"/>
        </w:rPr>
        <w:t>Собрания</w:t>
      </w:r>
      <w:r w:rsidRPr="0097044E">
        <w:rPr>
          <w:rFonts w:ascii="Arial" w:hAnsi="Arial" w:cs="Arial"/>
          <w:color w:val="000000"/>
          <w:sz w:val="24"/>
          <w:szCs w:val="24"/>
        </w:rPr>
        <w:t xml:space="preserve"> депутатов</w:t>
      </w:r>
    </w:p>
    <w:p w:rsidR="0097044E" w:rsidRPr="0097044E" w:rsidRDefault="0097044E" w:rsidP="001164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Шумаковского сельсовета</w:t>
      </w:r>
    </w:p>
    <w:p w:rsidR="00116489" w:rsidRPr="0097044E" w:rsidRDefault="00116489" w:rsidP="001164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7044E">
        <w:rPr>
          <w:rFonts w:ascii="Arial" w:hAnsi="Arial" w:cs="Arial"/>
          <w:color w:val="000000"/>
          <w:sz w:val="24"/>
          <w:szCs w:val="24"/>
        </w:rPr>
        <w:t>Солнцевского района Курской области</w:t>
      </w:r>
    </w:p>
    <w:p w:rsidR="00116489" w:rsidRPr="0097044E" w:rsidRDefault="00A3685A" w:rsidP="001164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</w:t>
      </w:r>
      <w:r w:rsidR="00B15E63">
        <w:rPr>
          <w:rFonts w:ascii="Arial" w:hAnsi="Arial" w:cs="Arial"/>
          <w:color w:val="000000"/>
          <w:sz w:val="24"/>
          <w:szCs w:val="24"/>
        </w:rPr>
        <w:t>5.09.2017 г.</w:t>
      </w:r>
      <w:r>
        <w:rPr>
          <w:rFonts w:ascii="Arial" w:hAnsi="Arial" w:cs="Arial"/>
          <w:color w:val="000000"/>
          <w:sz w:val="24"/>
          <w:szCs w:val="24"/>
        </w:rPr>
        <w:t xml:space="preserve"> № 41</w:t>
      </w:r>
      <w:r w:rsidR="00B15E63">
        <w:rPr>
          <w:rFonts w:ascii="Arial" w:hAnsi="Arial" w:cs="Arial"/>
          <w:color w:val="000000"/>
          <w:sz w:val="24"/>
          <w:szCs w:val="24"/>
        </w:rPr>
        <w:t>/1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116489" w:rsidRPr="0097044E" w:rsidRDefault="00116489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DB7580" w:rsidRPr="0097044E" w:rsidRDefault="00DB7580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DB7580" w:rsidRPr="0097044E" w:rsidRDefault="00DB7580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97044E">
        <w:rPr>
          <w:rFonts w:ascii="Arial" w:hAnsi="Arial" w:cs="Arial"/>
          <w:b/>
          <w:sz w:val="24"/>
          <w:szCs w:val="24"/>
        </w:rPr>
        <w:t>Положение о порядке и условиях предоставления в аренду 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E1B0B" w:rsidRPr="0097044E" w:rsidRDefault="00AE1B0B" w:rsidP="004D45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</w:p>
    <w:p w:rsidR="004D451A" w:rsidRPr="0097044E" w:rsidRDefault="004D451A" w:rsidP="004D45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>I. Общие положения</w:t>
      </w:r>
    </w:p>
    <w:p w:rsidR="004D451A" w:rsidRPr="0097044E" w:rsidRDefault="004D451A" w:rsidP="004D45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</w:p>
    <w:p w:rsidR="004D451A" w:rsidRPr="0097044E" w:rsidRDefault="008A12B4" w:rsidP="004D4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1.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1. </w:t>
      </w:r>
      <w:proofErr w:type="gram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Настоящее Положение разработано в соответствии с</w:t>
      </w:r>
      <w:r w:rsidR="003174CC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hyperlink r:id="rId8" w:history="1"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 xml:space="preserve">Федеральным законом от 26.07.2006 </w:t>
        </w:r>
        <w:r w:rsidR="0040718D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№ 135-ФЗ «</w:t>
        </w:r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О защите конкуренции</w:t>
        </w:r>
      </w:hyperlink>
      <w:r w:rsidR="0040718D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, Федеральным законом от 24.07.2007 </w:t>
      </w:r>
      <w:r w:rsidR="0040718D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№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209-ФЗ </w:t>
      </w:r>
      <w:r w:rsidR="0040718D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«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 развитии малого и среднего предпринимательства в Российской Федерации</w:t>
      </w:r>
      <w:r w:rsidR="0040718D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</w:t>
      </w:r>
      <w:r w:rsidR="003174CC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и определяет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порядок и условия предоставления в аренду муниципального имущества из перечня муниципального имущества </w:t>
      </w:r>
      <w:r w:rsidR="00DB7580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муниципального образования «</w:t>
      </w:r>
      <w:r w:rsid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Шумаковский</w:t>
      </w:r>
      <w:r w:rsidR="00DB7580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сельсовет» Солнцевского района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Курской 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области 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(далее - имущество)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предоставляемого субъектам малого и среднего предпринимательства и организациям</w:t>
      </w:r>
      <w:proofErr w:type="gramEnd"/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, образующим инфраструктуру поддержки субъектов малого </w:t>
      </w:r>
      <w:r w:rsidR="003174CC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и среднего предпринимательства.</w:t>
      </w:r>
    </w:p>
    <w:p w:rsidR="008A12B4" w:rsidRPr="0097044E" w:rsidRDefault="008A12B4" w:rsidP="004D4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1.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 Арендодателем имущества является 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Администрация</w:t>
      </w:r>
      <w:r w:rsidR="00DB7580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97044E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Шумаковского</w:t>
      </w:r>
      <w:r w:rsidR="00DB7580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сельсовета 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Солнцевского района Курской области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(далее 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–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администрация района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).</w:t>
      </w:r>
    </w:p>
    <w:p w:rsidR="005E6150" w:rsidRPr="0097044E" w:rsidRDefault="008A12B4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1.3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. Заключение договора аренды имущества о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существляется</w:t>
      </w:r>
      <w:r w:rsidR="005E6150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:</w:t>
      </w:r>
    </w:p>
    <w:p w:rsidR="004D451A" w:rsidRPr="0097044E" w:rsidRDefault="007061A7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а)</w:t>
      </w:r>
      <w:r w:rsidR="005E6150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по результатам торгов (конкурса, аукциона) на право заключения договора аренды с субъектами в </w:t>
      </w:r>
      <w:proofErr w:type="gramStart"/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порядке</w:t>
      </w:r>
      <w:proofErr w:type="gramEnd"/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установленном </w:t>
      </w:r>
      <w:r w:rsidR="008A12B4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действующем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законодательством;</w:t>
      </w:r>
    </w:p>
    <w:p w:rsidR="004D451A" w:rsidRPr="0097044E" w:rsidRDefault="007061A7" w:rsidP="004D4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б)</w:t>
      </w:r>
      <w:r w:rsidR="005E6150"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без проведения торгов с субъектами</w:t>
      </w:r>
      <w:r w:rsidR="0040718D"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0718D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малого и среднего предпринимательства</w:t>
      </w:r>
      <w:r w:rsidR="005E6150"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, осуществляющими социально значимые и приоритетные виды деятельности и организациями </w:t>
      </w:r>
      <w:r w:rsidR="0040718D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образующими инфраструктуру поддержки субъектов малого и среднего предпринимательства</w:t>
      </w:r>
      <w:r w:rsidR="0040718D"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E6150"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в </w:t>
      </w:r>
      <w:r w:rsidR="0040718D"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порядке оказания муниципальной</w:t>
      </w:r>
      <w:r w:rsidR="005E6150"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преференции в соответствии с муниципальной пр</w:t>
      </w:r>
      <w:r w:rsidR="00DB7580"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ограммой   </w:t>
      </w:r>
      <w:r w:rsidR="00DB7580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«</w:t>
      </w:r>
      <w:r w:rsid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Шумаковский</w:t>
      </w:r>
      <w:r w:rsidR="00DB7580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сельсовет» Солнцевского района Курской области</w:t>
      </w:r>
      <w:proofErr w:type="gramStart"/>
      <w:r w:rsidR="00DB7580"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  </w:t>
      </w:r>
      <w:r w:rsidR="005E6150"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,</w:t>
      </w:r>
      <w:proofErr w:type="gramEnd"/>
      <w:r w:rsidR="005E6150" w:rsidRPr="0097044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содержащей мероприятия, направленные на развитие малого и среднего предпринимательства, без предварительного согласия антимонопольного органа.</w:t>
      </w:r>
    </w:p>
    <w:p w:rsidR="005E6150" w:rsidRPr="0097044E" w:rsidRDefault="005E6150" w:rsidP="008A12B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</w:p>
    <w:p w:rsidR="004D451A" w:rsidRPr="0097044E" w:rsidRDefault="004D451A" w:rsidP="008A12B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>II. Перечень документов представляемых субъектами малого и среднего предпринимательства и организациями образующим</w:t>
      </w:r>
      <w:r w:rsidR="0040718D"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>и</w:t>
      </w:r>
      <w:r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AE1B0B" w:rsidRPr="0097044E" w:rsidRDefault="00AE1B0B" w:rsidP="008A12B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</w:p>
    <w:p w:rsidR="008A12B4" w:rsidRPr="0097044E" w:rsidRDefault="008A12B4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2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.1.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683011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Субъекты малого и среднего предпринимательства и организации образующие инфраструктуру поддержки субъектов малого и среднего предпринимательства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заинтересованные в предоставлении</w:t>
      </w:r>
      <w:r w:rsidR="004C32C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имущества в аренду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, представляют в соответствии с главами III, IV настоящего Положения в 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Администрацию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Солнцевского района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lastRenderedPageBreak/>
        <w:t>соответ</w:t>
      </w:r>
      <w:r w:rsidR="004C32C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ствующее заявление</w:t>
      </w:r>
      <w:r w:rsidR="004C32C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(приложения №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1, 2 к настоящему Положению) с приложением следующих документов:</w:t>
      </w:r>
    </w:p>
    <w:p w:rsidR="008A12B4" w:rsidRPr="0097044E" w:rsidRDefault="008A12B4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- 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документ, подтверждающий полномочия лица, подписавшего заявление;</w:t>
      </w:r>
    </w:p>
    <w:p w:rsidR="008A12B4" w:rsidRPr="0097044E" w:rsidRDefault="008A12B4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- 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8A12B4" w:rsidRPr="0097044E" w:rsidRDefault="004D451A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При представлении заявления организацией дополнительно к документам, указанным в абзацах втором, третьем настоящего пункта, прилагаются копии учредительных документов.</w:t>
      </w:r>
    </w:p>
    <w:p w:rsidR="004C32CA" w:rsidRPr="0097044E" w:rsidRDefault="004D451A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В случае, предусмотренном </w:t>
      </w:r>
      <w:proofErr w:type="gramStart"/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ч</w:t>
      </w:r>
      <w:proofErr w:type="gramEnd"/>
      <w:r w:rsidR="0040718D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5 ст</w:t>
      </w:r>
      <w:r w:rsidR="0040718D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4</w:t>
      </w:r>
      <w:r w:rsidR="0040718D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hyperlink r:id="rId9" w:history="1">
        <w:r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 xml:space="preserve">Федерального закона от 24.07.2007 </w:t>
        </w:r>
        <w:r w:rsidR="004C32C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№</w:t>
        </w:r>
        <w:r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 xml:space="preserve"> 209-ФЗ </w:t>
        </w:r>
        <w:r w:rsidR="0040718D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«</w:t>
        </w:r>
        <w:r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О развитии малого и среднего предпринимательства в Российской Федерации</w:t>
        </w:r>
      </w:hyperlink>
      <w:r w:rsidR="0040718D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, субъекты заявляют о соответствии условиям отнесения к субъектам малого и среднего предпринимательства.</w:t>
      </w:r>
    </w:p>
    <w:p w:rsidR="004C32CA" w:rsidRPr="0097044E" w:rsidRDefault="008A12B4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2.2.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proofErr w:type="gramStart"/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В заявлении</w:t>
      </w:r>
      <w:r w:rsidR="0040718D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, предусмотренном в п.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4C32C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2.1.</w:t>
      </w:r>
      <w:r w:rsidR="004D451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настоящего Положения, субъектами или организациями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4D451A" w:rsidRPr="0097044E" w:rsidRDefault="004D451A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В случае отсутствия волеизъявления субъектов или организаций о государственной регистрации ими договора аре</w:t>
      </w:r>
      <w:r w:rsidR="004C32C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нды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</w:t>
      </w:r>
      <w:r w:rsidR="004C32CA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обращается администрация района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течение 15 рабочих дней со дня подписания договора.</w:t>
      </w:r>
    </w:p>
    <w:p w:rsidR="005E6150" w:rsidRPr="0097044E" w:rsidRDefault="005E6150" w:rsidP="005E61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</w:p>
    <w:p w:rsidR="004D451A" w:rsidRPr="0097044E" w:rsidRDefault="004D451A" w:rsidP="005E61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 xml:space="preserve">III. Порядок предоставления имущества в аренду </w:t>
      </w:r>
      <w:r w:rsidR="005E6150"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 xml:space="preserve">субъектам малого и среднего предпринимательства и организациям образующим инфраструктуру поддержки субъектов малого и среднего предпринимательства </w:t>
      </w:r>
      <w:r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>при заключении договоров аренды на новый срок</w:t>
      </w:r>
    </w:p>
    <w:p w:rsidR="005E6150" w:rsidRPr="0097044E" w:rsidRDefault="005E6150" w:rsidP="005E61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</w:p>
    <w:p w:rsidR="005E6150" w:rsidRPr="0097044E" w:rsidRDefault="005E6150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3.1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 </w:t>
      </w:r>
      <w:proofErr w:type="gram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По истечении срока действия договора аренды, имущество по которому было пред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оставлено в виде муниципальной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преференции, заключение с </w:t>
      </w:r>
      <w:r w:rsidR="005C7BA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субъектам</w:t>
      </w:r>
      <w:r w:rsidR="00A96C30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и</w:t>
      </w:r>
      <w:r w:rsidR="005C7BA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малого и среднего предпринимательства или организациями образующими инфраструктуру поддержки субъектов малого и среднего предпринимательства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договора аренды на новый срок осуществляется в соответствии с ч</w:t>
      </w:r>
      <w:r w:rsidR="007061A7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9 ст</w:t>
      </w:r>
      <w:r w:rsidR="007061A7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17.1 </w:t>
      </w:r>
      <w:hyperlink r:id="rId10" w:history="1"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 xml:space="preserve">Федерального закона от 26.07.2006 </w:t>
        </w:r>
        <w:r w:rsidR="007061A7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№</w:t>
        </w:r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 xml:space="preserve"> 135-ФЗ </w:t>
        </w:r>
        <w:r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«</w:t>
        </w:r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О защите конкуренции</w:t>
        </w:r>
      </w:hyperlink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proofErr w:type="gramEnd"/>
    </w:p>
    <w:p w:rsidR="003174CC" w:rsidRPr="0097044E" w:rsidRDefault="003174CC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3.2.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Субъекты малого и среднего предпринимательства и</w:t>
      </w:r>
      <w:r w:rsidR="005C7BA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ли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организации образующие инфраструктуру поддержки субъектов малого и среднего предпринимательства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заинтересованные в заключени</w:t>
      </w:r>
      <w:proofErr w:type="gram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и</w:t>
      </w:r>
      <w:proofErr w:type="gramEnd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договора аренды имущества на новый срок, предоставляют за три месяца до окончания срока такого договора в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администрацию района заявление (приложение №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1 к настоящему Положению) с указанием срока предоставления имущества в аренду. К заявлению прилагаются документы, предусмотренные п</w:t>
      </w:r>
      <w:r w:rsidR="007061A7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5C7BA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2.1.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настоящего Положения.</w:t>
      </w:r>
    </w:p>
    <w:p w:rsidR="003174CC" w:rsidRPr="0097044E" w:rsidRDefault="003174CC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3.3.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Заявление регистрируется 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Администрацией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Солнцевского района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в день поступления, на заявлении проставляется отметка о дате поступления заявления.</w:t>
      </w:r>
    </w:p>
    <w:p w:rsidR="003174CC" w:rsidRPr="0097044E" w:rsidRDefault="003174CC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3.4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 </w:t>
      </w:r>
      <w:proofErr w:type="gramStart"/>
      <w:r w:rsidR="00DB7580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Администрация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DB7580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Солнцевского района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течение семи рабочих дней со дня получения заявления и докум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ентов, предусмотренных п</w:t>
      </w:r>
      <w:r w:rsidR="007061A7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3.2.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настоящего Положения, принимает решение о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lastRenderedPageBreak/>
        <w:t>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организации по адресу, указанному в заявлении, письменное извещение о принятом решении или вручает</w:t>
      </w:r>
      <w:proofErr w:type="gramEnd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его под роспись указанным лицам.</w:t>
      </w:r>
    </w:p>
    <w:p w:rsidR="003174CC" w:rsidRPr="0097044E" w:rsidRDefault="003174CC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3.5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 Решение об отказе в предоставлении имущества в аренду на новый срок принимается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администрацией района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случаях, предусмотренных </w:t>
      </w:r>
      <w:proofErr w:type="gram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ч</w:t>
      </w:r>
      <w:proofErr w:type="gramEnd"/>
      <w:r w:rsidR="007061A7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10 ст</w:t>
      </w:r>
      <w:r w:rsidR="007061A7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17.1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hyperlink r:id="rId11" w:history="1">
        <w:r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Федерального закона 26.07.2006 №</w:t>
        </w:r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 xml:space="preserve"> 135-ФЗ </w:t>
        </w:r>
        <w:r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«</w:t>
        </w:r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О защите конкуренции</w:t>
        </w:r>
      </w:hyperlink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</w:t>
      </w:r>
      <w:r w:rsidR="005C7BA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</w:p>
    <w:p w:rsidR="00E15AF3" w:rsidRPr="0097044E" w:rsidRDefault="003174CC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3.6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 </w:t>
      </w:r>
      <w:proofErr w:type="gramStart"/>
      <w:r w:rsidR="00DB7580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Администрация 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DB7580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Солнцевского района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не позднее 90 календарных дней со дня принятия решения о предоставлении имущества в аренду на новый срок обеспечивает в порядке, предусмотренном </w:t>
      </w:r>
      <w:hyperlink r:id="rId12" w:history="1"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Фед</w:t>
        </w:r>
        <w:r w:rsidR="00E15AF3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еральным законом от 05.04.2013 №</w:t>
        </w:r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 xml:space="preserve"> 44-ФЗ </w:t>
        </w:r>
        <w:r w:rsidR="00E15AF3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«</w:t>
        </w:r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15AF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, осуществление закупки услуг по определению в соответствии с законодательством, регулирующим оценочную деятельность в Российской</w:t>
      </w:r>
      <w:proofErr w:type="gramEnd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Федерации, величины месячной арендной платы за предоставляемое по договору аренды имущество.</w:t>
      </w:r>
      <w:proofErr w:type="gramEnd"/>
    </w:p>
    <w:p w:rsidR="005C7BA9" w:rsidRPr="0097044E" w:rsidRDefault="00E15AF3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3.7.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течение 5 рабочих дней со дня получения отчета оценщика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,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8349B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администрация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8349B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Солнцевского района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осуществляет подгот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овку и направляет подписанный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договор аренды для его подписания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субъект</w:t>
      </w:r>
      <w:r w:rsidR="005C7BA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ам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малого и среднего предпринимательства </w:t>
      </w:r>
      <w:r w:rsidR="00A96C30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ил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и организации образующие инфраструктуру поддержки субъектов малого и среднего предпринимательства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</w:p>
    <w:p w:rsidR="004D451A" w:rsidRPr="0097044E" w:rsidRDefault="005C7BA9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Субъект</w:t>
      </w:r>
      <w:r w:rsidR="00A96C30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ы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малого и среднего предпринимательства и</w:t>
      </w:r>
      <w:r w:rsidR="00A96C30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ли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организации образующие инфраструктуру поддержки субъектов малого и среднего предпринимательства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течение трех календарных дней со дня подписания договора аренды направля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ю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т его в </w:t>
      </w:r>
      <w:r w:rsidR="008349B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администрацию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8349B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Солнцевского района</w:t>
      </w:r>
      <w:proofErr w:type="gramStart"/>
      <w:r w:rsidR="008349B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proofErr w:type="gramEnd"/>
    </w:p>
    <w:p w:rsidR="005C7BA9" w:rsidRPr="0097044E" w:rsidRDefault="005C7BA9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4D451A" w:rsidRPr="0097044E" w:rsidRDefault="004D451A" w:rsidP="00AE1B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 xml:space="preserve">IV. Порядок предоставления имущества в аренду в порядке оказания </w:t>
      </w:r>
      <w:r w:rsidR="005C7BA9"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>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муниципальной</w:t>
      </w:r>
      <w:r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 xml:space="preserve"> преференции</w:t>
      </w:r>
    </w:p>
    <w:p w:rsidR="00A96C30" w:rsidRPr="0097044E" w:rsidRDefault="00A96C30" w:rsidP="00AE1B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7061A7" w:rsidRPr="0097044E" w:rsidRDefault="007061A7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4.1.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Право заключить договор аренды имущества, включенного в перечень, без проведения торгов имеют субъекты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малого и среднего предпринимательства и организации образующие инфраструктуру поддержки субъектов малого и среднего предпринимательства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, осуществляющие социально значимые и приоритетные виды деятельности, и организации в случае, указанном в </w:t>
      </w:r>
      <w:proofErr w:type="spell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пп</w:t>
      </w:r>
      <w:proofErr w:type="spellEnd"/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 «б»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1.3.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настоящего Положения, и соответствующие у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словиям, которые предусмотрены муниципальной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программой</w:t>
      </w:r>
      <w:r w:rsidR="008349B9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8349B9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«</w:t>
      </w:r>
      <w:r w:rsid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Шумаковский</w:t>
      </w:r>
      <w:r w:rsidR="008349B9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сельсовет» Солнцевского района Курской области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, содержащей</w:t>
      </w:r>
      <w:proofErr w:type="gramEnd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мероприятия, направленные на развитие малого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и среднего предпринимательства.</w:t>
      </w:r>
    </w:p>
    <w:p w:rsidR="00BD3623" w:rsidRPr="0097044E" w:rsidRDefault="007061A7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4.2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 </w:t>
      </w:r>
      <w:proofErr w:type="gramStart"/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Субъекты малого и среднего предпринимательства или организации образующие инфраструктуру поддержки субъектов малого и среднего предпринимательства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, заинтересованные в предоставлении имущества в порядке оказания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муниципальной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преференции, представляют в </w:t>
      </w:r>
      <w:r w:rsidR="00063B9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дминистрацию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063B9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сельсовета Солнцевского района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заявление (приложение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№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2 к настоящему Положению) о предоставлении имущества в аренду в порядке оказания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муниципальной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преференции, в котором указывают наименование имущества, целевое назначение и срок, на который предоставляется имущество</w:t>
      </w:r>
      <w:proofErr w:type="gramEnd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BD362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lastRenderedPageBreak/>
        <w:t>К заявлению прилагаются документы, предусмотренные п</w:t>
      </w:r>
      <w:r w:rsidR="00BD362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 2.1.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настоящего Положения.</w:t>
      </w:r>
    </w:p>
    <w:p w:rsidR="00BD3623" w:rsidRPr="0097044E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Сведения о юридических лицах и об индивидуальных предпринимателях, отвечающих условиям отнесения к субъектам малого и среднего предпринимательства, которые внесены в единый реестр субъектов малого и среднего предпринимательства и размещены в информационно-телекоммуникационной сети Интернет, не требуют документального подтверждения субъектами. Такие сведения проверяются 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Администрацией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Солнцев</w:t>
      </w:r>
      <w:r w:rsid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кого района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самостоятельно в течение срока, предусмотренного для принятия решения по поступившему заявлению.</w:t>
      </w:r>
    </w:p>
    <w:p w:rsidR="00BD3623" w:rsidRPr="0097044E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4.2.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Заявление с прилагаемыми документами, указанными в п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4.2.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настоящего Положения, регистрируется </w:t>
      </w:r>
      <w:r w:rsidR="00AA73F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Администрацией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AA73F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AA73F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сельовета</w:t>
      </w:r>
      <w:proofErr w:type="spellEnd"/>
      <w:r w:rsidR="00AA73F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Солнцевского района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день поступления, на заявлении проставляется отметка о дате поступления заявления.</w:t>
      </w:r>
    </w:p>
    <w:p w:rsidR="00BD3623" w:rsidRPr="0097044E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4.3.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Администрация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Солнцевского района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рассматривает заявление о предоставлении имущества в аренду и представленные документы в течение 30 календарных дней со дня их поступления.</w:t>
      </w:r>
    </w:p>
    <w:p w:rsidR="00BD3623" w:rsidRPr="0097044E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4.4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 </w:t>
      </w:r>
      <w:proofErr w:type="gram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В случае поступления в 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Администрацию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заявления о предоставлении имущества в аренду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порядке оказания муниципальной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преференции, в отношении которого соответствующее заявление ранее поступило от другого лица,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администрация района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течение 5 рабочих дней со дня его поступления осуществляет подготовку уведомления о приостановлении срока рассмотрения поступившего позднее заявления и направляет такое уведомление заявителю.</w:t>
      </w:r>
      <w:proofErr w:type="gramEnd"/>
    </w:p>
    <w:p w:rsidR="00BD3623" w:rsidRPr="0097044E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Рассмотрение поступившего позднее заявления о предоставлении имущества в аренду в порядке оказания </w:t>
      </w:r>
      <w:r w:rsidR="00BD362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муниципальной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преференции приостанавливается до принятия решения о предоставлении имущества в аренду в </w:t>
      </w:r>
      <w:r w:rsidR="00BD362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порядке оказания муниципальной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преференции или до принятия решения об отказе в таком предоставлении по поступившему ранее заявлению.</w:t>
      </w:r>
    </w:p>
    <w:p w:rsidR="00BD3623" w:rsidRPr="0097044E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В случае поступления в течение одного дня двух и более заявлений о предоставлении одного имущества в аренду в </w:t>
      </w:r>
      <w:r w:rsidR="00BD362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порядке оказания муниципальной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преференции очередность рассмотрения заявлений определяется по номеру их регистрации.</w:t>
      </w:r>
    </w:p>
    <w:p w:rsidR="00BD3623" w:rsidRPr="0097044E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4.5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 При отсутствии оснований для отказа в предоставлении имущества в аренду, предусмотренных пунктом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4.8.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настоящего Положения,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администрация района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течение 30 календарных дней со дня поступления заявления о таком предоставлении принимает решение о предоставлении имущества в аренду в порядке оказания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муниципальной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преференции.</w:t>
      </w:r>
    </w:p>
    <w:p w:rsidR="00AE1B0B" w:rsidRPr="0097044E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6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Администрация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не позднее 90 календарных дней со дня принятия решения о предоставлении имущества в аренду в порядке оказания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муниципальной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преференции обеспечивает в порядке, предусмотренном </w:t>
      </w:r>
      <w:hyperlink r:id="rId13" w:history="1"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Федеральным</w:t>
        </w:r>
        <w:r w:rsidR="00AE1B0B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 xml:space="preserve"> законом от 05.04.2013 N 44-ФЗ «</w:t>
        </w:r>
        <w:r w:rsidR="004D451A" w:rsidRPr="0097044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, осуществление закупки услуг по определению в соответствии с законодательством, регулирующим оценочную деятельность в</w:t>
      </w:r>
      <w:proofErr w:type="gramEnd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Российской Федерации, величины месячной арендной платы за предоставляемое по договору аренды имущество.</w:t>
      </w:r>
    </w:p>
    <w:p w:rsidR="00AE1B0B" w:rsidRPr="0097044E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6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.1. В течение 5 рабочих дней со дня получения отчета оценщика </w:t>
      </w:r>
      <w:r w:rsidR="00AA73F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Администрация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AA73F3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 Солнцевского района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осуществляет подготовку и направляет подписанный им договор аренды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субъектам малого и среднего предпринимательства или организациям образующим инфраструктуру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lastRenderedPageBreak/>
        <w:t>поддержки субъектов малого и среднего предпринимательства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для его подписания 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4.6.2.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Субъекты малого и среднего предпринимательства или организации образующие инфраструктуру поддержки субъектов малого и среднего предпринимательства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течение 3 календарных дней со дня подписания договора аренды направляет его в 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Администрацию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Солнцевского района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4.7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 </w:t>
      </w:r>
      <w:proofErr w:type="gram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При наличии оснований для отказа в предоставлении имущества в аренду, предусмотренных п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4.8.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настоящего Положения, Уполномоченный орган в течение 30 календарных дней со дня поступления заявления о предоставлении имущества в аренду принимает решение в форме извещения об отказе в предоставлении имущества в аренду с указанием причин отказа и в течение 5 календарных дней со дня его принятия направляет данное извещение</w:t>
      </w:r>
      <w:proofErr w:type="gramEnd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почтовым отправлением заинтересованному субъекту или организации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субъекту малого и среднего предпринимательства или организации образующей инфраструктуру поддержки субъектов малого и среднего предпринимательства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по адресу, указанному в заявлении, или вручает его под роспись указанным лицам.</w:t>
      </w:r>
    </w:p>
    <w:p w:rsidR="00AE1B0B" w:rsidRPr="0097044E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proofErr w:type="gramStart"/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При наличии оснований для отказа в предоставлении имущества в безвозмездное пользование, предусмотренных п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4.8.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настоящего Положения, Уполномоченный орган в течение 30 календарных дней со дня поступления заявления о предоставлении имущества в безвозмездное пользование принимает решение в форме извещения об отказе в предоставлении имущества в безвозмездное пользование с указанием причин отказа и в течение 5 календарных дней со дня его принятия</w:t>
      </w:r>
      <w:proofErr w:type="gramEnd"/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направляет данное извещение почтовым отправлением заинтересованной организации по адресу, указанному в заявлении, или вручает его под роспись указанному лицу.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4.8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 Решение об отказе в пре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доставлении имущества в аренду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в виде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муниципальной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преференции принимается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администрацией района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по основаниям, предусмотренным </w:t>
      </w:r>
      <w:proofErr w:type="gram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ч</w:t>
      </w:r>
      <w:proofErr w:type="gramEnd"/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5 ст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14 Федерального закона от 24.07.2007 N 209-ФЗ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«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 развитии малого и среднего предпринимательства в Российской Федерации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а также по следующим основаниям:</w:t>
      </w:r>
    </w:p>
    <w:p w:rsidR="00AE1B0B" w:rsidRPr="0097044E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а) лицо, заинтересованное в предоставлении имущест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ва в аренду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не является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;</w:t>
      </w:r>
    </w:p>
    <w:p w:rsidR="00AE1B0B" w:rsidRPr="0097044E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б) в отношении имущества, указанного в заявлении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субъекта малого и среднего предпринимательства или организацией образующей инфраструктуру поддержки субъектов малого и среднего предпринимательства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или организации, принято решение о его предоставлении на торгах на основании п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5.2.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настоящего Положения;</w:t>
      </w:r>
    </w:p>
    <w:p w:rsidR="00AE1B0B" w:rsidRPr="0097044E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в) на день подачи заявления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уже рассмотрено ранее поступившее заявление другого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субъекта малого и среднего предпринимательства или организации образующей инфраструктуру поддержки субъектов малого и среднего предпринимательства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и по нему принято решение о предоставлении имущества;</w:t>
      </w:r>
    </w:p>
    <w:p w:rsidR="00AE1B0B" w:rsidRPr="0097044E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г) имущество ранее предоставлено другому лицу;</w:t>
      </w:r>
    </w:p>
    <w:p w:rsidR="00AE1B0B" w:rsidRPr="0097044E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д)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субъект малого и среднего предпринимательства или организация образующая инфраструктуру поддержки субъектов малого и среднего предпринимательства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не соответствуют требованиям, установленным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муниципальной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программой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муниципального района «Солнцевский район»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lastRenderedPageBreak/>
        <w:t>Курской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области, содержащей мероприятия, направленные на развитие малого и среднего предпринимательства.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4.9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 </w:t>
      </w:r>
      <w:proofErr w:type="gram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В течение 5 календарных дней со дня принятия решения о предоставлении имущества в аренду в виде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муниципальной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преференции 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Администрация 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</w:t>
      </w:r>
      <w:r w:rsidR="003B6EA8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е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льовета</w:t>
      </w:r>
      <w:proofErr w:type="spellEnd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направляет почтовым отправлением заинтересованному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субъекту малого и среднего предпринимательства или организации образующей инфраструктуру поддержки субъектов малого и среднего предпринимательства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по адресу, указанному в заявлении, письменное извещение о принятом решении или вручает его под роспись указанным лицам.</w:t>
      </w:r>
      <w:proofErr w:type="gramEnd"/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4.9.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1. Размер арендной платы за имущество, которое предоставляется субъекту или организации в порядке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оказания муниципальной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преференции, определяется по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следующей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формуле 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АПм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= </w:t>
      </w: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РАПм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x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Ккор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где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РАПм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- величина месячной арендной платы, устанавливается на основании отчета оценщика;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Ккор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- коэффициент корректировки, устанавливается в размере, определенном в приложении № 3 к настоящему Положению.</w:t>
      </w:r>
    </w:p>
    <w:p w:rsidR="004D451A" w:rsidRPr="0097044E" w:rsidRDefault="004D451A" w:rsidP="00AE1B0B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</w:p>
    <w:p w:rsidR="004D451A" w:rsidRPr="0097044E" w:rsidRDefault="004D451A" w:rsidP="00AE1B0B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>V. Порядок предоставления имущества в аренду на торгах субъектам</w:t>
      </w:r>
    </w:p>
    <w:p w:rsidR="00AE1B0B" w:rsidRPr="0097044E" w:rsidRDefault="00AE1B0B" w:rsidP="00AE1B0B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5.1.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 Право заключить договор аренды имущества на торгах в случае, указанном в </w:t>
      </w:r>
      <w:proofErr w:type="spellStart"/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</w:t>
      </w:r>
      <w:proofErr w:type="spellEnd"/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 «а» п.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1.3.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настоящего Положения, включенного в перечень, имеют субъекты.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5.2.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Основанием для предоставления имущества в аренду на торгах является решение </w:t>
      </w:r>
      <w:r w:rsidR="003B6EA8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администрации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3B6EA8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сельсовета Солнцевского района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о выставлении на торги имущества включенного в перечень и не востребованного в течение 3 месяцев со дня его опубликования в средств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ах массовой информации.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5.3.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Начальная цена торгов определяется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по формуле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Цт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= </w:t>
      </w: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РАПм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x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Ккор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где 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РАПм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- величина месячной арендной платы, устанавливаемая на основании отчета оценщика;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Ккор</w:t>
      </w:r>
      <w:proofErr w:type="spellEnd"/>
      <w:r w:rsidRPr="0097044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- коэффициент корректировки, устанавливается в размере, определенном в приложении № 3 к настоящему Положению.</w:t>
      </w:r>
    </w:p>
    <w:p w:rsidR="004D451A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5.4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.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Т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орги по продаже права на заключение договора аренды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проводятся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в порядке и сроки, установленные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действующим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законодательством.</w:t>
      </w:r>
    </w:p>
    <w:p w:rsidR="00AE1B0B" w:rsidRPr="0097044E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</w:p>
    <w:p w:rsidR="004D451A" w:rsidRPr="0097044E" w:rsidRDefault="004D451A" w:rsidP="00AE1B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  <w:t>VI. Условия предоставления и использования имущества</w:t>
      </w:r>
    </w:p>
    <w:p w:rsidR="00AE1B0B" w:rsidRPr="0097044E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6.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1. Имущество, включенное в пере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чень, предоставляется в аренду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в соответствии с его целевым назначением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E1B0B" w:rsidRPr="0097044E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Если имущество может быть использовано по различному целевому назначению, то при предоставлении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его в аренду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указывается целевое назначение, указанное в заявлении </w:t>
      </w:r>
      <w:r w:rsidR="00AE1B0B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субъекта малого и среднего предпринимательства или организации образующей инфраструктуру поддержки субъектов малого и среднего предпринимательства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.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6.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2. </w:t>
      </w:r>
      <w:proofErr w:type="gramStart"/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Субъекты малого и среднего предпринимательства или организации образующие инфраструктуру поддержки субъектов малого и среднего предпринимательства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, которые имеют право на предоставление им имущества в аренду в соответствии с настоящим Положением и которые осуществляют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lastRenderedPageBreak/>
        <w:t>социально значимые и приоритетные виды деятельности, предоставляется льгота по арендной плате, в виде коэффициента 0,25, понижающего величину арендной платы.</w:t>
      </w:r>
      <w:proofErr w:type="gramEnd"/>
    </w:p>
    <w:p w:rsidR="004D451A" w:rsidRPr="0097044E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6.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3. Целевое использование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субъектом малого и среднего предпринимательства либо организацией образующей инфраструктуру поддержки субъектов малого и среднего предпринимательства </w:t>
      </w:r>
      <w:r w:rsidR="004D451A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имущества, предоставленного по договору аренды, является существенным условием такого договора, и в случае его нарушения 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Администрация  </w:t>
      </w:r>
      <w:r w:rsidR="0097044E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  сельсовета  Солнцевского района </w:t>
      </w:r>
      <w:r w:rsidRPr="0097044E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расторгает договор аренды.</w:t>
      </w: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Приложение № 1</w:t>
      </w:r>
    </w:p>
    <w:p w:rsidR="00AE1B0B" w:rsidRPr="0097044E" w:rsidRDefault="00AE1B0B" w:rsidP="00A368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>к Положению о порядке и условиях предоставления в аренду 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E1B0B" w:rsidRPr="0097044E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Заявление о заключении договора аренды на новый срок</w:t>
      </w:r>
    </w:p>
    <w:p w:rsidR="00AE1B0B" w:rsidRPr="0097044E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Главе</w:t>
      </w:r>
      <w:r w:rsidR="005D4A72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97044E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сельсовета 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Солнцевского района </w:t>
      </w:r>
    </w:p>
    <w:p w:rsidR="00AE1B0B" w:rsidRPr="0097044E" w:rsidRDefault="00AE1B0B" w:rsidP="00AE1B0B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от___________________________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(наименование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предпринимательства)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(адрес, места нахождения регистрации)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(идентификационный номер налогоплательщика, основной государственный </w:t>
      </w:r>
      <w:r w:rsidR="00A3685A">
        <w:rPr>
          <w:rFonts w:ascii="Arial" w:eastAsia="Times New Roman" w:hAnsi="Arial" w:cs="Arial"/>
          <w:color w:val="2D2D2D"/>
          <w:spacing w:val="2"/>
          <w:sz w:val="24"/>
          <w:szCs w:val="24"/>
        </w:rPr>
        <w:t>р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егистрационный номер)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Заявление о заключении договора аренды на новый срок</w:t>
      </w:r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>Прошу заключить договор аренды следующего имущества _______________________________________</w:t>
      </w:r>
      <w:r w:rsidR="00A3685A">
        <w:rPr>
          <w:rFonts w:ascii="Arial" w:hAnsi="Arial" w:cs="Arial"/>
          <w:sz w:val="24"/>
          <w:szCs w:val="24"/>
        </w:rPr>
        <w:t>______________________________</w:t>
      </w:r>
      <w:r w:rsidRPr="0097044E">
        <w:rPr>
          <w:rFonts w:ascii="Arial" w:hAnsi="Arial" w:cs="Arial"/>
          <w:sz w:val="24"/>
          <w:szCs w:val="24"/>
        </w:rPr>
        <w:t>, расположенного (</w:t>
      </w:r>
      <w:proofErr w:type="spellStart"/>
      <w:r w:rsidRPr="0097044E">
        <w:rPr>
          <w:rFonts w:ascii="Arial" w:hAnsi="Arial" w:cs="Arial"/>
          <w:sz w:val="24"/>
          <w:szCs w:val="24"/>
        </w:rPr>
        <w:t>ых</w:t>
      </w:r>
      <w:proofErr w:type="spellEnd"/>
      <w:r w:rsidRPr="0097044E">
        <w:rPr>
          <w:rFonts w:ascii="Arial" w:hAnsi="Arial" w:cs="Arial"/>
          <w:sz w:val="24"/>
          <w:szCs w:val="24"/>
        </w:rPr>
        <w:t xml:space="preserve">) по адресу: _____________________________________, на новый срок </w:t>
      </w:r>
      <w:proofErr w:type="gramStart"/>
      <w:r w:rsidRPr="0097044E">
        <w:rPr>
          <w:rFonts w:ascii="Arial" w:hAnsi="Arial" w:cs="Arial"/>
          <w:sz w:val="24"/>
          <w:szCs w:val="24"/>
        </w:rPr>
        <w:t>до</w:t>
      </w:r>
      <w:proofErr w:type="gramEnd"/>
      <w:r w:rsidRPr="0097044E">
        <w:rPr>
          <w:rFonts w:ascii="Arial" w:hAnsi="Arial" w:cs="Arial"/>
          <w:sz w:val="24"/>
          <w:szCs w:val="24"/>
        </w:rPr>
        <w:t xml:space="preserve"> ___.___._______. </w:t>
      </w:r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 xml:space="preserve">Информацию о принятом решении прошу направить по адресу ______________________________________ или сообщить по телефону для получения решения лично __________________. </w:t>
      </w:r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044E">
        <w:rPr>
          <w:rFonts w:ascii="Arial" w:hAnsi="Arial" w:cs="Arial"/>
          <w:sz w:val="24"/>
          <w:szCs w:val="24"/>
        </w:rPr>
        <w:t xml:space="preserve"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инициативе, не намерен обращаться (нужное подчеркнуть). </w:t>
      </w:r>
      <w:proofErr w:type="gramEnd"/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85A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_______________/ ___</w:t>
      </w:r>
      <w:r w:rsidR="00A3685A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</w:t>
      </w:r>
    </w:p>
    <w:p w:rsidR="0097044E" w:rsidRDefault="00AE1B0B" w:rsidP="00A368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Подпись                         Расшифровка подписи </w:t>
      </w: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524BF" w:rsidRDefault="002524BF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524BF" w:rsidRDefault="002524BF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524BF" w:rsidRDefault="002524BF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524BF" w:rsidRDefault="002524BF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524BF" w:rsidRDefault="002524BF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524BF" w:rsidRDefault="002524BF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524BF" w:rsidRDefault="002524BF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524BF" w:rsidRDefault="002524BF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4D451A" w:rsidP="00592170">
      <w:pPr>
        <w:shd w:val="clear" w:color="auto" w:fill="FFFFFF"/>
        <w:tabs>
          <w:tab w:val="left" w:pos="5544"/>
        </w:tabs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Приложение </w:t>
      </w:r>
      <w:r w:rsidR="00AE1B0B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№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AE1B0B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2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>к Положению о порядке и условиях предоставления в аренду 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E1B0B" w:rsidRPr="0097044E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 xml:space="preserve">Заявление о заключении договора аренды </w:t>
      </w:r>
    </w:p>
    <w:p w:rsidR="00AE1B0B" w:rsidRPr="0097044E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Главе </w:t>
      </w:r>
      <w:r w:rsidR="0097044E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Шумаковского</w:t>
      </w:r>
      <w:r w:rsidR="005D4A72"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сельсовета 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Солнцевского района </w:t>
      </w:r>
    </w:p>
    <w:p w:rsidR="00AE1B0B" w:rsidRPr="0097044E" w:rsidRDefault="00AE1B0B" w:rsidP="00AE1B0B">
      <w:pPr>
        <w:ind w:left="5387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от___________________________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(наименование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предпринимательства)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(адрес, места нахождения регистрации)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(идентификационный номер налогоплательщика, основной государственный регистрационный номер)</w:t>
      </w:r>
    </w:p>
    <w:p w:rsidR="00AE1B0B" w:rsidRPr="0097044E" w:rsidRDefault="00AE1B0B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Заявление о заключении договора аренды на новый срок</w:t>
      </w:r>
    </w:p>
    <w:p w:rsidR="00AE1B0B" w:rsidRPr="0097044E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>Прошу заключить договор аренды следующего имущества _______________________________________________________________________, расположенного (</w:t>
      </w:r>
      <w:proofErr w:type="spellStart"/>
      <w:r w:rsidRPr="0097044E">
        <w:rPr>
          <w:rFonts w:ascii="Arial" w:hAnsi="Arial" w:cs="Arial"/>
          <w:sz w:val="24"/>
          <w:szCs w:val="24"/>
        </w:rPr>
        <w:t>ых</w:t>
      </w:r>
      <w:proofErr w:type="spellEnd"/>
      <w:r w:rsidRPr="0097044E">
        <w:rPr>
          <w:rFonts w:ascii="Arial" w:hAnsi="Arial" w:cs="Arial"/>
          <w:sz w:val="24"/>
          <w:szCs w:val="24"/>
        </w:rPr>
        <w:t xml:space="preserve">) по адресу: _____________________________________, 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</w:t>
      </w: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порядке предоставления муниципальной преференции</w:t>
      </w:r>
      <w:r w:rsidRPr="0097044E">
        <w:rPr>
          <w:rFonts w:ascii="Arial" w:hAnsi="Arial" w:cs="Arial"/>
          <w:sz w:val="24"/>
          <w:szCs w:val="24"/>
        </w:rPr>
        <w:t xml:space="preserve"> на срок ________________. </w:t>
      </w:r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>Целевое назначение имущества ______________________________________.</w:t>
      </w:r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Вид фактически осуществляемой деятельности (для организаций, образующих инфраструктуру поддержки субъектов малого и среднего предпринимательства) __________________________________________________.</w:t>
      </w:r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 xml:space="preserve">Информацию о принятом решении прошу направить по адресу ______________________________________ или сообщить по телефону для получения решения лично __________________. </w:t>
      </w:r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044E">
        <w:rPr>
          <w:rFonts w:ascii="Arial" w:hAnsi="Arial" w:cs="Arial"/>
          <w:sz w:val="24"/>
          <w:szCs w:val="24"/>
        </w:rPr>
        <w:t xml:space="preserve"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инициативе, не намерен обращаться (нужное подчеркнуть). </w:t>
      </w:r>
      <w:proofErr w:type="gramEnd"/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>Приложение</w:t>
      </w:r>
      <w:proofErr w:type="gramStart"/>
      <w:r w:rsidRPr="0097044E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E1B0B" w:rsidRPr="0097044E" w:rsidRDefault="00AE1B0B" w:rsidP="00AE1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E1B0B" w:rsidRPr="0097044E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_______________/ ____________________</w:t>
      </w:r>
    </w:p>
    <w:p w:rsidR="00AE1B0B" w:rsidRPr="0097044E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        Подпись                         Расшифровка подписи </w:t>
      </w:r>
    </w:p>
    <w:p w:rsidR="00AE1B0B" w:rsidRPr="0097044E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Дата </w:t>
      </w: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7044E" w:rsidRDefault="0097044E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524BF" w:rsidRDefault="002524BF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7044E">
        <w:rPr>
          <w:rFonts w:ascii="Arial" w:eastAsia="Times New Roman" w:hAnsi="Arial" w:cs="Arial"/>
          <w:color w:val="2D2D2D"/>
          <w:spacing w:val="2"/>
          <w:sz w:val="24"/>
          <w:szCs w:val="24"/>
        </w:rPr>
        <w:t>Приложение № 3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hAnsi="Arial" w:cs="Arial"/>
          <w:sz w:val="24"/>
          <w:szCs w:val="24"/>
        </w:rPr>
      </w:pPr>
      <w:r w:rsidRPr="0097044E">
        <w:rPr>
          <w:rFonts w:ascii="Arial" w:hAnsi="Arial" w:cs="Arial"/>
          <w:sz w:val="24"/>
          <w:szCs w:val="24"/>
        </w:rPr>
        <w:t>к Положению о порядке и условиях предоставления в аренду 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E1B0B" w:rsidRPr="0097044E" w:rsidRDefault="00AE1B0B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7044E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Коэффициенты корректировки, используемые для установления начальной цены торгов при предоставлении имущества в аренду на торгах и определения рыночной величины месячной арендной платы при предоставлении имущества в аренду без проведения торгов</w:t>
      </w:r>
    </w:p>
    <w:p w:rsidR="00AE1B0B" w:rsidRPr="0097044E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97"/>
        <w:gridCol w:w="1969"/>
      </w:tblGrid>
      <w:tr w:rsidR="00AE1B0B" w:rsidRPr="0097044E" w:rsidTr="00AE1B0B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97044E" w:rsidRDefault="00AE1B0B" w:rsidP="00AE1B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97044E" w:rsidRDefault="00AE1B0B" w:rsidP="00AE1B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7044E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Значение коэффициента корректировки (</w:t>
            </w:r>
            <w:proofErr w:type="spellStart"/>
            <w:r w:rsidRPr="0097044E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Ккор</w:t>
            </w:r>
            <w:proofErr w:type="spellEnd"/>
            <w:r w:rsidRPr="0097044E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)</w:t>
            </w:r>
          </w:p>
        </w:tc>
      </w:tr>
      <w:tr w:rsidR="00AE1B0B" w:rsidRPr="0097044E" w:rsidTr="00AE1B0B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97044E" w:rsidRDefault="00AE1B0B" w:rsidP="00AE1B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7044E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Коэффициент, корректирующий начальную цену торгов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97044E" w:rsidRDefault="00AE1B0B" w:rsidP="00AE1B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7044E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0,8</w:t>
            </w:r>
          </w:p>
        </w:tc>
      </w:tr>
      <w:tr w:rsidR="00AE1B0B" w:rsidRPr="0097044E" w:rsidTr="00AE1B0B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97044E" w:rsidRDefault="00AE1B0B" w:rsidP="00AE1B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7044E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Коэффициент, корректирующий рыночную величину месячной арендной платы, за имущество, передаваемое в аренду </w:t>
            </w:r>
            <w:r w:rsidRPr="0097044E"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</w:rPr>
              <w:t>субъекту малого и среднего предпринимательства или организации образующие инфраструктуру поддержки субъектов малого и среднего предпринимательства</w:t>
            </w:r>
            <w:r w:rsidRPr="0097044E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в порядке оказания муниципальной преференции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97044E" w:rsidRDefault="00AE1B0B" w:rsidP="00AE1B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7044E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0,8</w:t>
            </w:r>
          </w:p>
        </w:tc>
      </w:tr>
    </w:tbl>
    <w:p w:rsidR="00AE1B0B" w:rsidRPr="0097044E" w:rsidRDefault="00AE1B0B" w:rsidP="00AE1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E1B0B" w:rsidRPr="0097044E" w:rsidSect="00B2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62" w:rsidRDefault="006A1362" w:rsidP="00A3685A">
      <w:pPr>
        <w:spacing w:after="0" w:line="240" w:lineRule="auto"/>
      </w:pPr>
      <w:r>
        <w:separator/>
      </w:r>
    </w:p>
  </w:endnote>
  <w:endnote w:type="continuationSeparator" w:id="0">
    <w:p w:rsidR="006A1362" w:rsidRDefault="006A1362" w:rsidP="00A3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62" w:rsidRDefault="006A1362" w:rsidP="00A3685A">
      <w:pPr>
        <w:spacing w:after="0" w:line="240" w:lineRule="auto"/>
      </w:pPr>
      <w:r>
        <w:separator/>
      </w:r>
    </w:p>
  </w:footnote>
  <w:footnote w:type="continuationSeparator" w:id="0">
    <w:p w:rsidR="006A1362" w:rsidRDefault="006A1362" w:rsidP="00A3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51A"/>
    <w:rsid w:val="00063B93"/>
    <w:rsid w:val="00101902"/>
    <w:rsid w:val="00116489"/>
    <w:rsid w:val="002524BF"/>
    <w:rsid w:val="003174CC"/>
    <w:rsid w:val="003B6EA8"/>
    <w:rsid w:val="0040718D"/>
    <w:rsid w:val="00494D9B"/>
    <w:rsid w:val="004C32CA"/>
    <w:rsid w:val="004D451A"/>
    <w:rsid w:val="00510E5C"/>
    <w:rsid w:val="00533FBF"/>
    <w:rsid w:val="005877CB"/>
    <w:rsid w:val="00592170"/>
    <w:rsid w:val="005C7BA9"/>
    <w:rsid w:val="005D4A72"/>
    <w:rsid w:val="005E6150"/>
    <w:rsid w:val="0065444F"/>
    <w:rsid w:val="00683011"/>
    <w:rsid w:val="006A1362"/>
    <w:rsid w:val="007061A7"/>
    <w:rsid w:val="007A64F6"/>
    <w:rsid w:val="007E2329"/>
    <w:rsid w:val="008349B9"/>
    <w:rsid w:val="008A12B4"/>
    <w:rsid w:val="008E4FC4"/>
    <w:rsid w:val="0097044E"/>
    <w:rsid w:val="00A3685A"/>
    <w:rsid w:val="00A67919"/>
    <w:rsid w:val="00A96C30"/>
    <w:rsid w:val="00AA73F3"/>
    <w:rsid w:val="00AE1B0B"/>
    <w:rsid w:val="00B15E63"/>
    <w:rsid w:val="00B27801"/>
    <w:rsid w:val="00BD3623"/>
    <w:rsid w:val="00C23657"/>
    <w:rsid w:val="00CF14F8"/>
    <w:rsid w:val="00DB7580"/>
    <w:rsid w:val="00E1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01"/>
  </w:style>
  <w:style w:type="paragraph" w:styleId="2">
    <w:name w:val="heading 2"/>
    <w:basedOn w:val="a"/>
    <w:link w:val="20"/>
    <w:uiPriority w:val="9"/>
    <w:qFormat/>
    <w:rsid w:val="004D4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4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5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D45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451A"/>
  </w:style>
  <w:style w:type="character" w:styleId="a3">
    <w:name w:val="Hyperlink"/>
    <w:basedOn w:val="a0"/>
    <w:uiPriority w:val="99"/>
    <w:semiHidden/>
    <w:unhideWhenUsed/>
    <w:rsid w:val="004D45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E5C"/>
    <w:pPr>
      <w:ind w:left="720"/>
      <w:contextualSpacing/>
    </w:pPr>
  </w:style>
  <w:style w:type="paragraph" w:customStyle="1" w:styleId="ConsNonformat">
    <w:name w:val="ConsNonformat"/>
    <w:rsid w:val="00DB758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19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9704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97044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3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685A"/>
  </w:style>
  <w:style w:type="paragraph" w:styleId="a9">
    <w:name w:val="footer"/>
    <w:basedOn w:val="a"/>
    <w:link w:val="aa"/>
    <w:uiPriority w:val="99"/>
    <w:semiHidden/>
    <w:unhideWhenUsed/>
    <w:rsid w:val="00A3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6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6382-25FC-43F9-9B53-84F55074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MahortovSA</dc:creator>
  <cp:lastModifiedBy>Administraciya</cp:lastModifiedBy>
  <cp:revision>6</cp:revision>
  <cp:lastPrinted>2017-09-28T08:40:00Z</cp:lastPrinted>
  <dcterms:created xsi:type="dcterms:W3CDTF">2017-08-07T12:25:00Z</dcterms:created>
  <dcterms:modified xsi:type="dcterms:W3CDTF">2017-09-28T08:49:00Z</dcterms:modified>
</cp:coreProperties>
</file>